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E14" w14:textId="7A0A2F91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652203A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____________________________________.</w:t>
      </w:r>
    </w:p>
    <w:p w14:paraId="09CDC009" w14:textId="77777777" w:rsidR="00A96A1B" w:rsidRPr="00563E29" w:rsidRDefault="00A96A1B" w:rsidP="0019280C">
      <w:pPr>
        <w:jc w:val="both"/>
        <w:rPr>
          <w:i/>
        </w:rPr>
      </w:pPr>
      <w:r w:rsidRPr="00563E29">
        <w:t xml:space="preserve">  </w:t>
      </w:r>
      <w:r w:rsidRPr="00563E29">
        <w:rPr>
          <w:i/>
        </w:rPr>
        <w:t>(denumire/nume operator economic)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53B3A68C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  <w:r w:rsidR="00172E38" w:rsidRPr="00172E38">
        <w:rPr>
          <w:rFonts w:ascii="Times New Roman" w:eastAsia="Times New Roman" w:hAnsi="Times New Roman"/>
          <w:b/>
          <w:bCs/>
          <w:lang w:bidi="ar-SA"/>
        </w:rPr>
        <w:t xml:space="preserve">achizitie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21"/>
        <w:gridCol w:w="1063"/>
        <w:gridCol w:w="1826"/>
        <w:gridCol w:w="1374"/>
        <w:gridCol w:w="8"/>
        <w:gridCol w:w="1423"/>
        <w:gridCol w:w="8"/>
      </w:tblGrid>
      <w:tr w:rsidR="00172E38" w:rsidRPr="00B3460E" w14:paraId="56F60904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6475E918" w14:textId="6ED21D62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Nr.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 xml:space="preserve">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crt.</w:t>
            </w:r>
          </w:p>
        </w:tc>
        <w:tc>
          <w:tcPr>
            <w:tcW w:w="3821" w:type="dxa"/>
            <w:shd w:val="clear" w:color="auto" w:fill="auto"/>
          </w:tcPr>
          <w:p w14:paraId="1A7C3874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Produs</w:t>
            </w:r>
          </w:p>
        </w:tc>
        <w:tc>
          <w:tcPr>
            <w:tcW w:w="1063" w:type="dxa"/>
            <w:shd w:val="clear" w:color="auto" w:fill="auto"/>
          </w:tcPr>
          <w:p w14:paraId="2A8E81D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UM</w:t>
            </w:r>
          </w:p>
        </w:tc>
        <w:tc>
          <w:tcPr>
            <w:tcW w:w="1826" w:type="dxa"/>
            <w:shd w:val="clear" w:color="auto" w:fill="auto"/>
          </w:tcPr>
          <w:p w14:paraId="38183527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Cantitate </w:t>
            </w:r>
          </w:p>
          <w:p w14:paraId="13BBF26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</w:p>
        </w:tc>
        <w:tc>
          <w:tcPr>
            <w:tcW w:w="1374" w:type="dxa"/>
            <w:shd w:val="clear" w:color="auto" w:fill="auto"/>
          </w:tcPr>
          <w:p w14:paraId="2C4F666F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Preţ unitar (lei fără TVA)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D198451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Valoare (lei fără TVA)</w:t>
            </w:r>
          </w:p>
        </w:tc>
      </w:tr>
      <w:tr w:rsidR="00B3460E" w:rsidRPr="00B3460E" w14:paraId="59FCF47A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37C4C661" w14:textId="058FCF83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14:paraId="12FB4E9C" w14:textId="38BCAA9F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Folie reflectorizantă clasa I, lăţime 1,23 m, diferite culori</w:t>
            </w:r>
          </w:p>
        </w:tc>
        <w:tc>
          <w:tcPr>
            <w:tcW w:w="1063" w:type="dxa"/>
            <w:shd w:val="clear" w:color="auto" w:fill="auto"/>
          </w:tcPr>
          <w:p w14:paraId="4E036234" w14:textId="38EA58D3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Mp</w:t>
            </w:r>
          </w:p>
        </w:tc>
        <w:tc>
          <w:tcPr>
            <w:tcW w:w="1826" w:type="dxa"/>
            <w:shd w:val="clear" w:color="auto" w:fill="auto"/>
          </w:tcPr>
          <w:p w14:paraId="72DB532F" w14:textId="31391DF9" w:rsidR="00B3460E" w:rsidRPr="00B3460E" w:rsidRDefault="001D4EAA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370,5</w:t>
            </w:r>
          </w:p>
        </w:tc>
        <w:tc>
          <w:tcPr>
            <w:tcW w:w="1374" w:type="dxa"/>
            <w:shd w:val="clear" w:color="auto" w:fill="auto"/>
          </w:tcPr>
          <w:p w14:paraId="63131A4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6EE4C8E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5D6BD751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583BD824" w14:textId="58711718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14:paraId="0ADFC588" w14:textId="6C932006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Folie reflectorizantă clasa II, lăţime 1,23 m, diferite culori</w:t>
            </w:r>
          </w:p>
        </w:tc>
        <w:tc>
          <w:tcPr>
            <w:tcW w:w="1063" w:type="dxa"/>
            <w:shd w:val="clear" w:color="auto" w:fill="auto"/>
          </w:tcPr>
          <w:p w14:paraId="45A9ADD3" w14:textId="63407BF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Mp</w:t>
            </w:r>
          </w:p>
        </w:tc>
        <w:tc>
          <w:tcPr>
            <w:tcW w:w="1826" w:type="dxa"/>
            <w:shd w:val="clear" w:color="auto" w:fill="auto"/>
          </w:tcPr>
          <w:p w14:paraId="197E5311" w14:textId="33744890" w:rsidR="00B3460E" w:rsidRPr="00B3460E" w:rsidRDefault="00FB2CDA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802</w:t>
            </w:r>
            <w:r w:rsidR="00B3460E" w:rsidRPr="00B3460E">
              <w:rPr>
                <w:rFonts w:eastAsia="Times New Roman" w:cstheme="minorHAnsi"/>
                <w:lang w:bidi="ar-SA"/>
              </w:rPr>
              <w:t>,</w:t>
            </w:r>
            <w:r>
              <w:rPr>
                <w:rFonts w:eastAsia="Times New Roman" w:cstheme="minorHAnsi"/>
                <w:lang w:bidi="ar-SA"/>
              </w:rPr>
              <w:t>7</w:t>
            </w:r>
            <w:r w:rsidR="00B3460E" w:rsidRPr="00B3460E">
              <w:rPr>
                <w:rFonts w:eastAsia="Times New Roman" w:cstheme="minorHAnsi"/>
                <w:lang w:bidi="ar-SA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14:paraId="1E457DBB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6AF53E81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0C70B928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44C17A91" w14:textId="3E0ECA3B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3.</w:t>
            </w:r>
          </w:p>
        </w:tc>
        <w:tc>
          <w:tcPr>
            <w:tcW w:w="3821" w:type="dxa"/>
            <w:shd w:val="clear" w:color="auto" w:fill="auto"/>
          </w:tcPr>
          <w:p w14:paraId="4D87DDBF" w14:textId="3396EB05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Floie transfer lăţime 0,5m</w:t>
            </w:r>
          </w:p>
        </w:tc>
        <w:tc>
          <w:tcPr>
            <w:tcW w:w="1063" w:type="dxa"/>
            <w:shd w:val="clear" w:color="auto" w:fill="auto"/>
          </w:tcPr>
          <w:p w14:paraId="7052D6C1" w14:textId="3FC2DF54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Mp</w:t>
            </w:r>
          </w:p>
        </w:tc>
        <w:tc>
          <w:tcPr>
            <w:tcW w:w="1826" w:type="dxa"/>
            <w:shd w:val="clear" w:color="auto" w:fill="auto"/>
          </w:tcPr>
          <w:p w14:paraId="3505994F" w14:textId="09A80FFE" w:rsidR="00B3460E" w:rsidRPr="00B3460E" w:rsidRDefault="001D4EAA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3</w:t>
            </w:r>
            <w:r w:rsidR="00FB2CDA">
              <w:rPr>
                <w:rFonts w:eastAsia="Times New Roman" w:cstheme="minorHAnsi"/>
                <w:lang w:bidi="ar-SA"/>
              </w:rPr>
              <w:t>0</w:t>
            </w:r>
            <w:r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14:paraId="32D73475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05042E4B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4267D8B2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03219B53" w14:textId="4390B0E9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4.</w:t>
            </w:r>
          </w:p>
        </w:tc>
        <w:tc>
          <w:tcPr>
            <w:tcW w:w="3821" w:type="dxa"/>
            <w:shd w:val="clear" w:color="auto" w:fill="auto"/>
          </w:tcPr>
          <w:p w14:paraId="3B506CB6" w14:textId="0BDE01BD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Folie nereflectorizantă lăţime 1 m, neagră</w:t>
            </w:r>
          </w:p>
        </w:tc>
        <w:tc>
          <w:tcPr>
            <w:tcW w:w="1063" w:type="dxa"/>
            <w:shd w:val="clear" w:color="auto" w:fill="auto"/>
          </w:tcPr>
          <w:p w14:paraId="17674662" w14:textId="5EF57258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Mp</w:t>
            </w:r>
          </w:p>
        </w:tc>
        <w:tc>
          <w:tcPr>
            <w:tcW w:w="1826" w:type="dxa"/>
            <w:shd w:val="clear" w:color="auto" w:fill="auto"/>
          </w:tcPr>
          <w:p w14:paraId="7003D3EC" w14:textId="452088C1" w:rsidR="00B3460E" w:rsidRPr="00B3460E" w:rsidRDefault="001D4EAA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3</w:t>
            </w:r>
            <w:r w:rsidR="00B3460E" w:rsidRPr="00B3460E">
              <w:rPr>
                <w:rFonts w:eastAsia="Times New Roman" w:cstheme="minorHAnsi"/>
                <w:lang w:bidi="ar-SA"/>
              </w:rPr>
              <w:t>00</w:t>
            </w:r>
          </w:p>
        </w:tc>
        <w:tc>
          <w:tcPr>
            <w:tcW w:w="1374" w:type="dxa"/>
            <w:shd w:val="clear" w:color="auto" w:fill="auto"/>
          </w:tcPr>
          <w:p w14:paraId="5DE5F906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5A8F316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37913F47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3ACFCBBC" w14:textId="4BFA01D6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5.</w:t>
            </w:r>
          </w:p>
        </w:tc>
        <w:tc>
          <w:tcPr>
            <w:tcW w:w="3821" w:type="dxa"/>
            <w:shd w:val="clear" w:color="auto" w:fill="auto"/>
          </w:tcPr>
          <w:p w14:paraId="50C7B6D3" w14:textId="26A33229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</w:rPr>
            </w:pPr>
            <w:r w:rsidRPr="00B3460E">
              <w:rPr>
                <w:rFonts w:eastAsia="Times New Roman" w:cstheme="minorHAnsi"/>
                <w:lang w:bidi="ar-SA"/>
              </w:rPr>
              <w:t>Thinner</w:t>
            </w:r>
          </w:p>
        </w:tc>
        <w:tc>
          <w:tcPr>
            <w:tcW w:w="1063" w:type="dxa"/>
            <w:shd w:val="clear" w:color="auto" w:fill="auto"/>
          </w:tcPr>
          <w:p w14:paraId="18BD9A17" w14:textId="5DC81C72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L</w:t>
            </w:r>
          </w:p>
        </w:tc>
        <w:tc>
          <w:tcPr>
            <w:tcW w:w="1826" w:type="dxa"/>
            <w:shd w:val="clear" w:color="auto" w:fill="auto"/>
          </w:tcPr>
          <w:p w14:paraId="3CCD2B3D" w14:textId="5D2BE596" w:rsidR="00B3460E" w:rsidRPr="00B3460E" w:rsidRDefault="00FB2CDA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14:paraId="2600968F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7F9CA5CA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060AAC8E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66544297" w14:textId="1CC6202B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6.</w:t>
            </w:r>
          </w:p>
        </w:tc>
        <w:tc>
          <w:tcPr>
            <w:tcW w:w="3821" w:type="dxa"/>
            <w:shd w:val="clear" w:color="auto" w:fill="auto"/>
          </w:tcPr>
          <w:p w14:paraId="498B834E" w14:textId="29377E6B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</w:rPr>
            </w:pPr>
            <w:r w:rsidRPr="00B3460E">
              <w:rPr>
                <w:rFonts w:eastAsia="Times New Roman" w:cstheme="minorHAnsi"/>
                <w:lang w:bidi="ar-SA"/>
              </w:rPr>
              <w:t>Cerneală serigrafică albastră, ambalaj 0,8 l/cutie</w:t>
            </w:r>
          </w:p>
        </w:tc>
        <w:tc>
          <w:tcPr>
            <w:tcW w:w="1063" w:type="dxa"/>
            <w:shd w:val="clear" w:color="auto" w:fill="auto"/>
          </w:tcPr>
          <w:p w14:paraId="0839291F" w14:textId="50F98605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Cut</w:t>
            </w:r>
          </w:p>
        </w:tc>
        <w:tc>
          <w:tcPr>
            <w:tcW w:w="1826" w:type="dxa"/>
            <w:shd w:val="clear" w:color="auto" w:fill="auto"/>
          </w:tcPr>
          <w:p w14:paraId="13EB3F50" w14:textId="22532402" w:rsidR="00B3460E" w:rsidRPr="00B3460E" w:rsidRDefault="00FB2CDA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14:paraId="42E8AA9E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72E63EF8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7EC59486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5EEEFE97" w14:textId="071691B9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7.</w:t>
            </w:r>
          </w:p>
        </w:tc>
        <w:tc>
          <w:tcPr>
            <w:tcW w:w="3821" w:type="dxa"/>
            <w:shd w:val="clear" w:color="auto" w:fill="auto"/>
          </w:tcPr>
          <w:p w14:paraId="11A9C5B8" w14:textId="37D8DE65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</w:rPr>
            </w:pPr>
            <w:r w:rsidRPr="00B3460E">
              <w:rPr>
                <w:rFonts w:eastAsia="Times New Roman" w:cstheme="minorHAnsi"/>
                <w:lang w:bidi="ar-SA"/>
              </w:rPr>
              <w:t>Cerneală serigrafică roşie, ambalaj 0,8 l/cutie</w:t>
            </w:r>
          </w:p>
        </w:tc>
        <w:tc>
          <w:tcPr>
            <w:tcW w:w="1063" w:type="dxa"/>
            <w:shd w:val="clear" w:color="auto" w:fill="auto"/>
          </w:tcPr>
          <w:p w14:paraId="3912D5AC" w14:textId="15D8A94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Cut</w:t>
            </w:r>
          </w:p>
        </w:tc>
        <w:tc>
          <w:tcPr>
            <w:tcW w:w="1826" w:type="dxa"/>
            <w:shd w:val="clear" w:color="auto" w:fill="auto"/>
          </w:tcPr>
          <w:p w14:paraId="229BF94F" w14:textId="4222F794" w:rsidR="00B3460E" w:rsidRPr="00B3460E" w:rsidRDefault="00FB2CDA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14:paraId="54B80CA9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33CA9BBE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3B174BEE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0D24B6F4" w14:textId="5FC035F9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8.</w:t>
            </w:r>
          </w:p>
        </w:tc>
        <w:tc>
          <w:tcPr>
            <w:tcW w:w="3821" w:type="dxa"/>
            <w:shd w:val="clear" w:color="auto" w:fill="auto"/>
          </w:tcPr>
          <w:p w14:paraId="548B5561" w14:textId="1D23CBD1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</w:rPr>
            </w:pPr>
            <w:r w:rsidRPr="00B3460E">
              <w:rPr>
                <w:rFonts w:eastAsia="Times New Roman" w:cstheme="minorHAnsi"/>
                <w:lang w:bidi="ar-SA"/>
              </w:rPr>
              <w:t>Cerneală serigrafică neagră, ambalaj 0,8 l/cutie</w:t>
            </w:r>
          </w:p>
        </w:tc>
        <w:tc>
          <w:tcPr>
            <w:tcW w:w="1063" w:type="dxa"/>
            <w:shd w:val="clear" w:color="auto" w:fill="auto"/>
          </w:tcPr>
          <w:p w14:paraId="0057408F" w14:textId="014EDA82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Cut</w:t>
            </w:r>
          </w:p>
        </w:tc>
        <w:tc>
          <w:tcPr>
            <w:tcW w:w="1826" w:type="dxa"/>
            <w:shd w:val="clear" w:color="auto" w:fill="auto"/>
          </w:tcPr>
          <w:p w14:paraId="2E546B04" w14:textId="49216EF0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 w:rsidRPr="00B3460E">
              <w:rPr>
                <w:rFonts w:eastAsia="Times New Roman" w:cstheme="minorHAnsi"/>
                <w:lang w:bidi="ar-SA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14:paraId="779A53B7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768A84D8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10CF8AB0" w14:textId="77777777" w:rsidTr="0067009E">
        <w:tc>
          <w:tcPr>
            <w:tcW w:w="8661" w:type="dxa"/>
            <w:gridSpan w:val="6"/>
            <w:shd w:val="clear" w:color="auto" w:fill="auto"/>
          </w:tcPr>
          <w:p w14:paraId="0D303364" w14:textId="1B6B2DCD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 xml:space="preserve">                                                                                                     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Total lei f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r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 TVA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0D304B90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0786F818" w14:textId="77777777" w:rsidTr="0067009E">
        <w:tc>
          <w:tcPr>
            <w:tcW w:w="8661" w:type="dxa"/>
            <w:gridSpan w:val="6"/>
            <w:shd w:val="clear" w:color="auto" w:fill="auto"/>
            <w:vAlign w:val="center"/>
          </w:tcPr>
          <w:p w14:paraId="05083E55" w14:textId="77777777" w:rsidR="00172E38" w:rsidRPr="00B3460E" w:rsidRDefault="00172E38" w:rsidP="00172E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TVA (lei)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284C05CB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6CC45A00" w14:textId="77777777" w:rsidTr="0067009E">
        <w:tc>
          <w:tcPr>
            <w:tcW w:w="8661" w:type="dxa"/>
            <w:gridSpan w:val="6"/>
            <w:shd w:val="clear" w:color="auto" w:fill="auto"/>
            <w:vAlign w:val="center"/>
          </w:tcPr>
          <w:p w14:paraId="5FE85ECC" w14:textId="77777777" w:rsidR="00172E38" w:rsidRPr="00B3460E" w:rsidRDefault="00172E38" w:rsidP="00172E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Total (lei inclusiv TVA)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089AD25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0A95760F" w14:textId="5F400765" w:rsidR="00416C62" w:rsidRPr="00B3460E" w:rsidRDefault="00172E38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Prețul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total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ofertat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include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valoarea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produselor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ambalajul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transportul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asigurarea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="0067009E" w:rsidRPr="00B3460E">
        <w:rPr>
          <w:rFonts w:eastAsia="Times New Roman" w:cstheme="minorHAnsi"/>
          <w:lang w:val="fr-FR" w:eastAsia="ro-RO" w:bidi="ar-SA"/>
        </w:rPr>
        <w:t>ş</w:t>
      </w:r>
      <w:r w:rsidRPr="00B3460E">
        <w:rPr>
          <w:rFonts w:eastAsia="Times New Roman" w:cstheme="minorHAnsi"/>
          <w:lang w:val="fr-FR" w:eastAsia="ro-RO" w:bidi="ar-SA"/>
        </w:rPr>
        <w:t>i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toate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taxele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legale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aferente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până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la </w:t>
      </w:r>
      <w:r w:rsidRPr="00B3460E">
        <w:rPr>
          <w:rFonts w:eastAsia="SimSun" w:cstheme="minorHAnsi"/>
          <w:kern w:val="2"/>
          <w:lang w:eastAsia="zh-CN" w:bidi="hi-IN"/>
        </w:rPr>
        <w:t>depozitul achizitorului din Timi</w:t>
      </w:r>
      <w:r w:rsidR="0067009E" w:rsidRPr="00B3460E">
        <w:rPr>
          <w:rFonts w:eastAsia="SimSun" w:cstheme="minorHAnsi"/>
          <w:kern w:val="2"/>
          <w:lang w:eastAsia="zh-CN" w:bidi="hi-IN"/>
        </w:rPr>
        <w:t>ş</w:t>
      </w:r>
      <w:r w:rsidRPr="00B3460E">
        <w:rPr>
          <w:rFonts w:eastAsia="SimSun" w:cstheme="minorHAnsi"/>
          <w:kern w:val="2"/>
          <w:lang w:eastAsia="zh-CN" w:bidi="hi-IN"/>
        </w:rPr>
        <w:t xml:space="preserve">oara, </w:t>
      </w:r>
      <w:proofErr w:type="gramStart"/>
      <w:r w:rsidRPr="00B3460E">
        <w:rPr>
          <w:rFonts w:eastAsia="SimSun" w:cstheme="minorHAnsi"/>
          <w:kern w:val="2"/>
          <w:lang w:eastAsia="zh-CN" w:bidi="hi-IN"/>
        </w:rPr>
        <w:t>str.Eternit</w:t>
      </w:r>
      <w:r w:rsidR="0067009E" w:rsidRPr="00B3460E">
        <w:rPr>
          <w:rFonts w:eastAsia="SimSun" w:cstheme="minorHAnsi"/>
          <w:kern w:val="2"/>
          <w:lang w:eastAsia="zh-CN" w:bidi="hi-IN"/>
        </w:rPr>
        <w:t>ăţ</w:t>
      </w:r>
      <w:r w:rsidRPr="00B3460E">
        <w:rPr>
          <w:rFonts w:eastAsia="SimSun" w:cstheme="minorHAnsi"/>
          <w:kern w:val="2"/>
          <w:lang w:eastAsia="zh-CN" w:bidi="hi-IN"/>
        </w:rPr>
        <w:t>ii</w:t>
      </w:r>
      <w:proofErr w:type="gramEnd"/>
      <w:r w:rsidRPr="00B3460E">
        <w:rPr>
          <w:rFonts w:eastAsia="SimSun" w:cstheme="minorHAnsi"/>
          <w:kern w:val="2"/>
          <w:lang w:eastAsia="zh-CN" w:bidi="hi-IN"/>
        </w:rPr>
        <w:t xml:space="preserve"> nr.45</w:t>
      </w:r>
      <w:r w:rsidR="0067009E" w:rsidRPr="00B3460E">
        <w:rPr>
          <w:rFonts w:eastAsia="SimSun" w:cstheme="minorHAnsi"/>
          <w:kern w:val="2"/>
          <w:lang w:eastAsia="zh-CN" w:bidi="hi-IN"/>
        </w:rPr>
        <w:t>.</w:t>
      </w: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66957">
    <w:abstractNumId w:val="5"/>
  </w:num>
  <w:num w:numId="2" w16cid:durableId="1201044761">
    <w:abstractNumId w:val="2"/>
  </w:num>
  <w:num w:numId="3" w16cid:durableId="909342454">
    <w:abstractNumId w:val="4"/>
  </w:num>
  <w:num w:numId="4" w16cid:durableId="1098673507">
    <w:abstractNumId w:val="6"/>
  </w:num>
  <w:num w:numId="5" w16cid:durableId="1010108470">
    <w:abstractNumId w:val="0"/>
  </w:num>
  <w:num w:numId="6" w16cid:durableId="1939870086">
    <w:abstractNumId w:val="1"/>
  </w:num>
  <w:num w:numId="7" w16cid:durableId="206649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702B"/>
    <w:rsid w:val="00212AC3"/>
    <w:rsid w:val="0021682F"/>
    <w:rsid w:val="00217AA9"/>
    <w:rsid w:val="0022000A"/>
    <w:rsid w:val="002216DE"/>
    <w:rsid w:val="00234C0C"/>
    <w:rsid w:val="002404C3"/>
    <w:rsid w:val="00261E8F"/>
    <w:rsid w:val="00272817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4D17"/>
    <w:rsid w:val="007F2718"/>
    <w:rsid w:val="008007E3"/>
    <w:rsid w:val="0080245A"/>
    <w:rsid w:val="00812D96"/>
    <w:rsid w:val="00825842"/>
    <w:rsid w:val="00830250"/>
    <w:rsid w:val="00847E38"/>
    <w:rsid w:val="00861118"/>
    <w:rsid w:val="00875D2B"/>
    <w:rsid w:val="00875F71"/>
    <w:rsid w:val="00876960"/>
    <w:rsid w:val="00883642"/>
    <w:rsid w:val="00892D22"/>
    <w:rsid w:val="008A0B4A"/>
    <w:rsid w:val="008A5FE7"/>
    <w:rsid w:val="008A7B11"/>
    <w:rsid w:val="008C686B"/>
    <w:rsid w:val="008D459C"/>
    <w:rsid w:val="008F1D15"/>
    <w:rsid w:val="008F74BA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7BE9"/>
    <w:rsid w:val="00BF0E82"/>
    <w:rsid w:val="00BF1A60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2CDA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Lavinia T. Tomici</cp:lastModifiedBy>
  <cp:revision>5</cp:revision>
  <cp:lastPrinted>2020-06-02T11:12:00Z</cp:lastPrinted>
  <dcterms:created xsi:type="dcterms:W3CDTF">2020-08-11T10:49:00Z</dcterms:created>
  <dcterms:modified xsi:type="dcterms:W3CDTF">2022-07-26T10:12:00Z</dcterms:modified>
</cp:coreProperties>
</file>